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sz w:val="30"/>
          <w:szCs w:val="30"/>
          <w:lang w:eastAsia="zh-CN"/>
        </w:rPr>
        <w:t>附件：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8</w:t>
      </w:r>
      <w:r>
        <w:rPr>
          <w:rFonts w:hint="eastAsia" w:ascii="黑体" w:hAnsi="黑体" w:eastAsia="黑体" w:cs="黑体"/>
          <w:sz w:val="30"/>
          <w:szCs w:val="30"/>
        </w:rPr>
        <w:t xml:space="preserve">    </w:t>
      </w:r>
      <w:r>
        <w:t xml:space="preserve">    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山东省保健品行业协会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技术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成果评价专家库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山东省保健品行业协会将建立成果评价专家库，成果评审可以从库里抽取专家，也可以由申请单位推荐部分专家，但评审组长一般由协会从专家库选取。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山东省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保健品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协会成果评价</w:t>
      </w:r>
      <w:bookmarkStart w:id="0" w:name="_Hlk502669984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部分入库专家</w:t>
      </w:r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（排名不分先后）</w:t>
      </w:r>
      <w:bookmarkStart w:id="10" w:name="_GoBack"/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孙保国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bookmarkStart w:id="1" w:name="_Hlk502655541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中国工程院院士</w:t>
      </w:r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，北京工商大学校长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朱蓓薇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中国工程院院士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吴清平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中国工程院院士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金征宇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江南大学食品科学与技术国家重点实验室主任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right="0" w:rightChars="0" w:hanging="1285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江南大学副校长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长江学者特聘教授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江苏特聘教授，</w:t>
      </w:r>
      <w:bookmarkStart w:id="2" w:name="_Hlk502668105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国家“万人计划”科技创新领军人才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right="0" w:rightChars="0" w:hanging="1285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徐学明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江南大学粮食发酵工艺与技术国家工程实验室副主任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教授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胡小松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中国农业大学食品科学与营养工程学院院长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刘建军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山东省食品发酵工业研究设计院院长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研究员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泰山学者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史建国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山东省科学院生物研究所所长</w:t>
      </w:r>
      <w:bookmarkStart w:id="3" w:name="_Hlk502663231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研究员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刘可春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bookmarkStart w:id="4" w:name="_Hlk502669683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山东省科学院生物研究所副所长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研究员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耿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山东师范大学生命科学学院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刘建龙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山东师范大学生命科学学院，教授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李八方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中国海洋大学食品科学与工程学院，教授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山东大学公共卫生学院，教授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王瑞明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齐鲁工业大学科研处处长，教授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刘秀河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bookmarkStart w:id="5" w:name="_Hlk502668848"/>
      <w:bookmarkStart w:id="6" w:name="_Hlk502663392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齐鲁工业大学</w:t>
      </w:r>
      <w:bookmarkEnd w:id="5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食品科学与工程学院，教授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right="0" w:rightChars="0" w:hanging="1285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齐鲁工业大学食品科学与工程学院院长，教授，泰山学者，</w:t>
      </w:r>
      <w:bookmarkStart w:id="7" w:name="_Hlk502663761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国家“万人计划”科技创新领军人才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right="0" w:rightChars="0" w:hanging="1285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史大永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中国科学院海洋研究所研究员，</w:t>
      </w:r>
      <w:bookmarkStart w:id="8" w:name="_Hlk502667898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国家</w:t>
      </w:r>
      <w:bookmarkEnd w:id="8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“万人计划”青年拔尖人才、山东省“泰山学者青年专家”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right="0" w:rightChars="0" w:hanging="1285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王春波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青岛大学医学部，教授</w:t>
      </w:r>
    </w:p>
    <w:bookmarkEnd w:id="7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山东省环境保护厅，研究员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赵秀兰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山东大学公共卫生学院副院长，教授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邹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鲁东大学生命科学学院，教授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5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艾连中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上海理工大学科技处副处长，教授，国家“万人计划”科技创新领军人才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5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吴茂玉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中华全国供销合作总社济南果品研究院院长，研究员，泰山产业领军人才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凌沛学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山东省药学科学院研究员，泰山学者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张宪党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山东省内分泌与代谢病研究所所长，教授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山东省医学科学院科研处处长，研究员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祝建华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山东省食品药品检验研究院院长，研究员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程云辉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长沙理工大学化学与生物工程学院常务副院长，教授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周景洋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山东省疾控中心副主任，研究员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赵金山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bookmarkStart w:id="9" w:name="_Hlk50266963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山东省疾控中心食品营养所所长，研究员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刘昌衡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山东省科学院生物研究所，研究员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食品工程与生物技术学院院长，教授</w:t>
      </w:r>
    </w:p>
    <w:bookmarkEnd w:id="9"/>
    <w:p>
      <w:pPr>
        <w:rPr>
          <w:rFonts w:hint="eastAsia"/>
          <w:color w:val="auto"/>
        </w:rPr>
      </w:pPr>
    </w:p>
    <w:p>
      <w:pPr>
        <w:rPr>
          <w:rFonts w:hint="eastAsia"/>
        </w:rPr>
      </w:pPr>
    </w:p>
    <w:sectPr>
      <w:pgSz w:w="11906" w:h="16838"/>
      <w:pgMar w:top="1440" w:right="1134" w:bottom="1440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5F"/>
    <w:rsid w:val="00000E57"/>
    <w:rsid w:val="000C196A"/>
    <w:rsid w:val="00175E32"/>
    <w:rsid w:val="001959ED"/>
    <w:rsid w:val="002F115F"/>
    <w:rsid w:val="003202FE"/>
    <w:rsid w:val="003956DC"/>
    <w:rsid w:val="003C406D"/>
    <w:rsid w:val="003D534A"/>
    <w:rsid w:val="0040563A"/>
    <w:rsid w:val="00476159"/>
    <w:rsid w:val="004E79A3"/>
    <w:rsid w:val="004F7C7C"/>
    <w:rsid w:val="00646B34"/>
    <w:rsid w:val="00681558"/>
    <w:rsid w:val="006E42F6"/>
    <w:rsid w:val="006F5B7A"/>
    <w:rsid w:val="00716CB8"/>
    <w:rsid w:val="00781358"/>
    <w:rsid w:val="007936A1"/>
    <w:rsid w:val="00952B5C"/>
    <w:rsid w:val="009905C9"/>
    <w:rsid w:val="009C4E42"/>
    <w:rsid w:val="009D2F3D"/>
    <w:rsid w:val="009D4C1A"/>
    <w:rsid w:val="00A1307A"/>
    <w:rsid w:val="00B13329"/>
    <w:rsid w:val="00BB7398"/>
    <w:rsid w:val="00BC269F"/>
    <w:rsid w:val="00BF5002"/>
    <w:rsid w:val="00C4322F"/>
    <w:rsid w:val="00C5709C"/>
    <w:rsid w:val="00CB3D91"/>
    <w:rsid w:val="00D336FF"/>
    <w:rsid w:val="00D46251"/>
    <w:rsid w:val="00D86EB7"/>
    <w:rsid w:val="00E97627"/>
    <w:rsid w:val="00F07739"/>
    <w:rsid w:val="00FC7BC8"/>
    <w:rsid w:val="277375F5"/>
    <w:rsid w:val="2D2E098A"/>
    <w:rsid w:val="5BFA434B"/>
    <w:rsid w:val="5FF7761F"/>
    <w:rsid w:val="67A4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829</Characters>
  <Lines>6</Lines>
  <Paragraphs>1</Paragraphs>
  <ScaleCrop>false</ScaleCrop>
  <LinksUpToDate>false</LinksUpToDate>
  <CharactersWithSpaces>973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2018-01-02T03:14:00Z</dcterms:created>
  <dc:creator>崔波</dc:creator>
  <cp:lastModifiedBy>            。</cp:lastModifiedBy>
  <dcterms:modified xsi:type="dcterms:W3CDTF">2018-01-05T05:57:43Z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